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A7" w:rsidRPr="00825AA7" w:rsidRDefault="00825AA7" w:rsidP="00825AA7">
      <w:pPr>
        <w:pStyle w:val="En-tte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PLURALISME ET</w:t>
      </w:r>
      <w:r w:rsidRPr="00825AA7">
        <w:rPr>
          <w:rFonts w:asciiTheme="majorHAnsi" w:hAnsiTheme="majorHAnsi"/>
          <w:b/>
          <w:sz w:val="32"/>
          <w:szCs w:val="32"/>
        </w:rPr>
        <w:t xml:space="preserve"> QUALIT</w:t>
      </w:r>
      <w:r>
        <w:rPr>
          <w:b/>
          <w:sz w:val="32"/>
          <w:szCs w:val="32"/>
        </w:rPr>
        <w:t>É</w:t>
      </w:r>
    </w:p>
    <w:p w:rsidR="00F000D0" w:rsidRPr="00825AA7" w:rsidRDefault="00825AA7" w:rsidP="00825AA7">
      <w:pPr>
        <w:jc w:val="center"/>
        <w:rPr>
          <w:rFonts w:asciiTheme="majorHAnsi" w:hAnsiTheme="majorHAnsi"/>
        </w:rPr>
      </w:pPr>
      <w:r w:rsidRPr="00825AA7">
        <w:rPr>
          <w:rFonts w:asciiTheme="majorHAnsi" w:hAnsiTheme="majorHAnsi"/>
          <w:sz w:val="20"/>
        </w:rPr>
        <w:t>Association Loi 1901 (JO du 11 décembre 2010)</w:t>
      </w:r>
    </w:p>
    <w:p w:rsidR="00825AA7" w:rsidRDefault="00825AA7"/>
    <w:p w:rsidR="00825AA7" w:rsidRDefault="00825AA7">
      <w:r>
        <w:t>Bulletin d’adhésion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5AA7" w:rsidRPr="00C15519" w:rsidTr="00825AA7">
        <w:tc>
          <w:tcPr>
            <w:tcW w:w="3652" w:type="dxa"/>
          </w:tcPr>
          <w:p w:rsidR="00825AA7" w:rsidRPr="00C15519" w:rsidRDefault="00825AA7" w:rsidP="00A85280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C15519">
              <w:rPr>
                <w:rFonts w:ascii="Trebuchet MS" w:hAnsi="Trebuchet MS"/>
                <w:sz w:val="20"/>
                <w:szCs w:val="20"/>
              </w:rPr>
              <w:t>Nom</w:t>
            </w:r>
          </w:p>
        </w:tc>
        <w:tc>
          <w:tcPr>
            <w:tcW w:w="5560" w:type="dxa"/>
          </w:tcPr>
          <w:p w:rsidR="00825AA7" w:rsidRPr="00C15519" w:rsidRDefault="00825AA7" w:rsidP="00A85280">
            <w:pPr>
              <w:spacing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5AA7" w:rsidRPr="00C15519" w:rsidTr="00825AA7">
        <w:tc>
          <w:tcPr>
            <w:tcW w:w="3652" w:type="dxa"/>
          </w:tcPr>
          <w:p w:rsidR="00825AA7" w:rsidRPr="00C15519" w:rsidRDefault="00825AA7" w:rsidP="00A85280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C15519">
              <w:rPr>
                <w:rFonts w:ascii="Trebuchet MS" w:hAnsi="Trebuchet MS"/>
                <w:sz w:val="20"/>
                <w:szCs w:val="20"/>
              </w:rPr>
              <w:t>Prénom</w:t>
            </w:r>
          </w:p>
        </w:tc>
        <w:tc>
          <w:tcPr>
            <w:tcW w:w="5560" w:type="dxa"/>
          </w:tcPr>
          <w:p w:rsidR="00825AA7" w:rsidRPr="00C15519" w:rsidRDefault="00825AA7" w:rsidP="00A85280">
            <w:pPr>
              <w:spacing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5AA7" w:rsidRPr="00C15519" w:rsidTr="00825AA7">
        <w:tc>
          <w:tcPr>
            <w:tcW w:w="3652" w:type="dxa"/>
          </w:tcPr>
          <w:p w:rsidR="00825AA7" w:rsidRPr="009F7229" w:rsidRDefault="00825AA7" w:rsidP="00A85280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9F7229">
              <w:rPr>
                <w:rFonts w:ascii="Trebuchet MS" w:hAnsi="Trebuchet MS"/>
                <w:sz w:val="20"/>
                <w:szCs w:val="20"/>
              </w:rPr>
              <w:t>Statut (PR, MCF, chercheur…)</w:t>
            </w:r>
          </w:p>
        </w:tc>
        <w:tc>
          <w:tcPr>
            <w:tcW w:w="5560" w:type="dxa"/>
          </w:tcPr>
          <w:p w:rsidR="00825AA7" w:rsidRPr="00C15519" w:rsidRDefault="00825AA7" w:rsidP="00A85280">
            <w:pPr>
              <w:spacing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5AA7" w:rsidRPr="00C15519" w:rsidTr="00825AA7">
        <w:tc>
          <w:tcPr>
            <w:tcW w:w="3652" w:type="dxa"/>
          </w:tcPr>
          <w:p w:rsidR="00825AA7" w:rsidRPr="00183E1E" w:rsidRDefault="00825AA7" w:rsidP="00A85280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83E1E">
              <w:rPr>
                <w:rFonts w:ascii="Trebuchet MS" w:hAnsi="Trebuchet MS"/>
                <w:sz w:val="20"/>
                <w:szCs w:val="20"/>
              </w:rPr>
              <w:t xml:space="preserve">Université 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Pr="00183E1E">
              <w:rPr>
                <w:rFonts w:ascii="Trebuchet MS" w:hAnsi="Trebuchet MS"/>
                <w:sz w:val="20"/>
                <w:szCs w:val="20"/>
              </w:rPr>
              <w:t>ou Établissement</w:t>
            </w:r>
            <w:r>
              <w:rPr>
                <w:rFonts w:ascii="Trebuchet MS" w:hAnsi="Trebuchet MS"/>
                <w:sz w:val="20"/>
                <w:szCs w:val="20"/>
              </w:rPr>
              <w:t>) et centre de recherche de rattachement</w:t>
            </w:r>
          </w:p>
        </w:tc>
        <w:tc>
          <w:tcPr>
            <w:tcW w:w="5560" w:type="dxa"/>
          </w:tcPr>
          <w:p w:rsidR="00825AA7" w:rsidRPr="00C15519" w:rsidRDefault="00825AA7" w:rsidP="00A85280">
            <w:pPr>
              <w:spacing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5AA7" w:rsidRPr="00C15519" w:rsidTr="00825AA7">
        <w:tc>
          <w:tcPr>
            <w:tcW w:w="3652" w:type="dxa"/>
          </w:tcPr>
          <w:p w:rsidR="00825AA7" w:rsidRPr="00183E1E" w:rsidRDefault="00825AA7" w:rsidP="00825AA7">
            <w:p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83E1E">
              <w:rPr>
                <w:rFonts w:ascii="Trebuchet MS" w:hAnsi="Trebuchet MS"/>
                <w:sz w:val="20"/>
                <w:szCs w:val="20"/>
              </w:rPr>
              <w:t xml:space="preserve">Adresse </w:t>
            </w:r>
            <w:r>
              <w:rPr>
                <w:rFonts w:ascii="Trebuchet MS" w:hAnsi="Trebuchet MS"/>
                <w:sz w:val="20"/>
                <w:szCs w:val="20"/>
              </w:rPr>
              <w:t>électronique</w:t>
            </w:r>
          </w:p>
        </w:tc>
        <w:tc>
          <w:tcPr>
            <w:tcW w:w="5560" w:type="dxa"/>
          </w:tcPr>
          <w:p w:rsidR="00825AA7" w:rsidRPr="00C15519" w:rsidRDefault="00825AA7" w:rsidP="00A85280">
            <w:pPr>
              <w:spacing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25AA7" w:rsidRDefault="00825AA7"/>
    <w:p w:rsidR="00825AA7" w:rsidRDefault="00825AA7" w:rsidP="00825AA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C15519">
        <w:rPr>
          <w:rFonts w:ascii="Trebuchet MS" w:hAnsi="Trebuchet MS"/>
          <w:sz w:val="20"/>
          <w:szCs w:val="20"/>
        </w:rPr>
        <w:t xml:space="preserve">Formulaire à </w:t>
      </w:r>
      <w:r>
        <w:rPr>
          <w:rFonts w:ascii="Trebuchet MS" w:hAnsi="Trebuchet MS"/>
          <w:sz w:val="20"/>
          <w:szCs w:val="20"/>
        </w:rPr>
        <w:t xml:space="preserve">remplir et à </w:t>
      </w:r>
      <w:r w:rsidRPr="00C15519">
        <w:rPr>
          <w:rFonts w:ascii="Trebuchet MS" w:hAnsi="Trebuchet MS"/>
          <w:sz w:val="20"/>
          <w:szCs w:val="20"/>
        </w:rPr>
        <w:t>envoyer, accompagné d'un chèque de 15 euros</w:t>
      </w:r>
      <w:r>
        <w:rPr>
          <w:rFonts w:ascii="Trebuchet MS" w:hAnsi="Trebuchet MS"/>
          <w:sz w:val="20"/>
          <w:szCs w:val="20"/>
        </w:rPr>
        <w:t xml:space="preserve"> (</w:t>
      </w:r>
      <w:r w:rsidRPr="00C15519">
        <w:rPr>
          <w:rFonts w:ascii="Trebuchet MS" w:hAnsi="Trebuchet MS"/>
          <w:sz w:val="20"/>
          <w:szCs w:val="20"/>
        </w:rPr>
        <w:t>montant de la cotisation annuelle)</w:t>
      </w:r>
      <w:r>
        <w:rPr>
          <w:rFonts w:ascii="Trebuchet MS" w:hAnsi="Trebuchet MS"/>
          <w:sz w:val="20"/>
          <w:szCs w:val="20"/>
        </w:rPr>
        <w:t xml:space="preserve"> et libellé à l’ordre de Pluralisme et Qualité,</w:t>
      </w:r>
      <w:r w:rsidRPr="00C15519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 w:rsidRPr="00C15519">
        <w:rPr>
          <w:rFonts w:ascii="Trebuchet MS" w:hAnsi="Trebuchet MS"/>
          <w:sz w:val="20"/>
          <w:szCs w:val="20"/>
        </w:rPr>
        <w:t>à :</w:t>
      </w:r>
    </w:p>
    <w:p w:rsidR="00825AA7" w:rsidRPr="00C15519" w:rsidRDefault="00825AA7" w:rsidP="00825AA7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C15519">
        <w:rPr>
          <w:rFonts w:ascii="Trebuchet MS" w:hAnsi="Trebuchet MS"/>
          <w:sz w:val="20"/>
          <w:szCs w:val="20"/>
        </w:rPr>
        <w:t xml:space="preserve"> </w:t>
      </w:r>
    </w:p>
    <w:p w:rsidR="00825AA7" w:rsidRPr="00825AA7" w:rsidRDefault="00825AA7" w:rsidP="00825AA7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Mme Mary-Françoise RENARD</w:t>
      </w:r>
    </w:p>
    <w:p w:rsidR="00825AA7" w:rsidRPr="00C15519" w:rsidRDefault="00825AA7" w:rsidP="00825AA7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Trésorière</w:t>
      </w:r>
      <w:r w:rsidRPr="00C15519">
        <w:rPr>
          <w:rFonts w:ascii="Trebuchet MS" w:hAnsi="Trebuchet MS"/>
          <w:sz w:val="20"/>
          <w:szCs w:val="20"/>
        </w:rPr>
        <w:t xml:space="preserve"> de l’Association Pluralisme et qualité</w:t>
      </w:r>
    </w:p>
    <w:p w:rsidR="00825AA7" w:rsidRDefault="00825AA7" w:rsidP="00825AA7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 Place Delille </w:t>
      </w:r>
    </w:p>
    <w:p w:rsidR="00825AA7" w:rsidRDefault="00825AA7" w:rsidP="00825AA7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63000 Clermont-Ferrand</w:t>
      </w:r>
    </w:p>
    <w:p w:rsidR="00825AA7" w:rsidRDefault="00825AA7"/>
    <w:sectPr w:rsidR="00825AA7" w:rsidSect="00F000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A7" w:rsidRDefault="00825AA7" w:rsidP="00825AA7">
      <w:pPr>
        <w:spacing w:after="0" w:line="240" w:lineRule="auto"/>
      </w:pPr>
      <w:r>
        <w:separator/>
      </w:r>
    </w:p>
  </w:endnote>
  <w:endnote w:type="continuationSeparator" w:id="0">
    <w:p w:rsidR="00825AA7" w:rsidRDefault="00825AA7" w:rsidP="0082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A7" w:rsidRDefault="00825AA7" w:rsidP="00825AA7">
      <w:pPr>
        <w:spacing w:after="0" w:line="240" w:lineRule="auto"/>
      </w:pPr>
      <w:r>
        <w:separator/>
      </w:r>
    </w:p>
  </w:footnote>
  <w:footnote w:type="continuationSeparator" w:id="0">
    <w:p w:rsidR="00825AA7" w:rsidRDefault="00825AA7" w:rsidP="0082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7"/>
    <w:rsid w:val="00825AA7"/>
    <w:rsid w:val="00F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E6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A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A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AA7"/>
    <w:rPr>
      <w:rFonts w:ascii="Calibri" w:eastAsia="Calibri" w:hAnsi="Calibri" w:cs="Times New Roman"/>
      <w:sz w:val="20"/>
      <w:szCs w:val="20"/>
      <w:lang w:eastAsia="en-US"/>
    </w:rPr>
  </w:style>
  <w:style w:type="character" w:styleId="Marquenotebasdepage">
    <w:name w:val="footnote reference"/>
    <w:uiPriority w:val="99"/>
    <w:semiHidden/>
    <w:unhideWhenUsed/>
    <w:rsid w:val="00825AA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2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AA7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A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A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AA7"/>
    <w:rPr>
      <w:rFonts w:ascii="Calibri" w:eastAsia="Calibri" w:hAnsi="Calibri" w:cs="Times New Roman"/>
      <w:sz w:val="20"/>
      <w:szCs w:val="20"/>
      <w:lang w:eastAsia="en-US"/>
    </w:rPr>
  </w:style>
  <w:style w:type="character" w:styleId="Marquenotebasdepage">
    <w:name w:val="footnote reference"/>
    <w:uiPriority w:val="99"/>
    <w:semiHidden/>
    <w:unhideWhenUsed/>
    <w:rsid w:val="00825AA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2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AA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429</Characters>
  <Application>Microsoft Macintosh Word</Application>
  <DocSecurity>0</DocSecurity>
  <Lines>3</Lines>
  <Paragraphs>1</Paragraphs>
  <ScaleCrop>false</ScaleCrop>
  <Company>EconomiX (CNRS)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Ai-Thu DANG</dc:creator>
  <cp:keywords/>
  <dc:description/>
  <cp:lastModifiedBy>Ai-Thu DANG</cp:lastModifiedBy>
  <cp:revision>1</cp:revision>
  <dcterms:created xsi:type="dcterms:W3CDTF">2018-11-30T11:23:00Z</dcterms:created>
  <dcterms:modified xsi:type="dcterms:W3CDTF">2018-11-30T11:37:00Z</dcterms:modified>
</cp:coreProperties>
</file>